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080" w:rsidRPr="00D40D0A" w:rsidRDefault="00100080" w:rsidP="00ED2BD2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  <w:r w:rsidRPr="00D40D0A">
        <w:rPr>
          <w:rFonts w:ascii="Times New Roman" w:hAnsi="Times New Roman" w:cs="Times New Roman"/>
          <w:b/>
          <w:sz w:val="24"/>
          <w:szCs w:val="24"/>
          <w:lang w:val="en-US"/>
        </w:rPr>
        <w:t xml:space="preserve">Documents required for </w:t>
      </w:r>
      <w:r w:rsidR="00D40D0A" w:rsidRPr="00D40D0A">
        <w:rPr>
          <w:rFonts w:ascii="Times New Roman" w:hAnsi="Times New Roman" w:cs="Times New Roman"/>
          <w:b/>
          <w:sz w:val="24"/>
          <w:szCs w:val="24"/>
          <w:lang w:val="en-US"/>
        </w:rPr>
        <w:t xml:space="preserve">foreign </w:t>
      </w:r>
      <w:r w:rsidR="0087340A">
        <w:rPr>
          <w:rFonts w:ascii="Times New Roman" w:hAnsi="Times New Roman" w:cs="Times New Roman"/>
          <w:b/>
          <w:sz w:val="24"/>
          <w:szCs w:val="24"/>
          <w:lang w:val="en-US"/>
        </w:rPr>
        <w:t>citizen</w:t>
      </w:r>
      <w:r w:rsidR="00D40D0A" w:rsidRPr="00D40D0A">
        <w:rPr>
          <w:rFonts w:ascii="Times New Roman" w:hAnsi="Times New Roman" w:cs="Times New Roman"/>
          <w:b/>
          <w:sz w:val="24"/>
          <w:szCs w:val="24"/>
          <w:lang w:val="en-US"/>
        </w:rPr>
        <w:t xml:space="preserve">s </w:t>
      </w:r>
      <w:r w:rsidRPr="00D40D0A">
        <w:rPr>
          <w:rFonts w:ascii="Times New Roman" w:hAnsi="Times New Roman" w:cs="Times New Roman"/>
          <w:b/>
          <w:sz w:val="24"/>
          <w:szCs w:val="24"/>
          <w:lang w:val="en-US"/>
        </w:rPr>
        <w:t>admission to MEPhI</w:t>
      </w:r>
    </w:p>
    <w:p w:rsidR="00100080" w:rsidRPr="00D40D0A" w:rsidRDefault="00100080" w:rsidP="00727CD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00080" w:rsidRPr="00D40D0A" w:rsidRDefault="00100080" w:rsidP="00A412F9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40D0A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D40D0A">
        <w:rPr>
          <w:rFonts w:ascii="Times New Roman" w:hAnsi="Times New Roman" w:cs="Times New Roman"/>
          <w:sz w:val="24"/>
          <w:szCs w:val="24"/>
          <w:lang w:val="en-US"/>
        </w:rPr>
        <w:t xml:space="preserve">the process of admission to </w:t>
      </w:r>
      <w:r w:rsidRPr="00D40D0A">
        <w:rPr>
          <w:rFonts w:ascii="Times New Roman" w:hAnsi="Times New Roman" w:cs="Times New Roman"/>
          <w:sz w:val="24"/>
          <w:szCs w:val="24"/>
          <w:lang w:val="en-US"/>
        </w:rPr>
        <w:t>MEPhI foreign citizens (stateless persons) shall submit the following documents:</w:t>
      </w:r>
    </w:p>
    <w:p w:rsidR="00100080" w:rsidRPr="009B0C3C" w:rsidRDefault="00D40D0A" w:rsidP="00727CD4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B0C3C">
        <w:rPr>
          <w:rFonts w:ascii="Times New Roman" w:hAnsi="Times New Roman" w:cs="Times New Roman"/>
          <w:b/>
          <w:sz w:val="24"/>
          <w:szCs w:val="24"/>
          <w:lang w:val="en-US"/>
        </w:rPr>
        <w:t>1. Upon the</w:t>
      </w:r>
      <w:r w:rsidR="00100080" w:rsidRPr="009B0C3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documents</w:t>
      </w:r>
      <w:r w:rsidRPr="009B0C3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filing</w:t>
      </w:r>
      <w:r w:rsidR="00100080" w:rsidRPr="009B0C3C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100080" w:rsidRPr="00D40D0A" w:rsidRDefault="009B0C3C" w:rsidP="00727CD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r w:rsidR="00100080" w:rsidRPr="009B0C3C">
        <w:rPr>
          <w:rFonts w:ascii="Times New Roman" w:hAnsi="Times New Roman" w:cs="Times New Roman"/>
          <w:sz w:val="24"/>
          <w:szCs w:val="24"/>
          <w:u w:val="single"/>
          <w:lang w:val="en-US"/>
        </w:rPr>
        <w:t>application (application form)</w:t>
      </w:r>
      <w:r w:rsidR="00100080" w:rsidRPr="00D40D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fill</w:t>
      </w:r>
      <w:r w:rsidR="00100080" w:rsidRPr="00D40D0A">
        <w:rPr>
          <w:rFonts w:ascii="Times New Roman" w:hAnsi="Times New Roman" w:cs="Times New Roman"/>
          <w:sz w:val="24"/>
          <w:szCs w:val="24"/>
          <w:lang w:val="en-US"/>
        </w:rPr>
        <w:t xml:space="preserve">ed in Russian </w:t>
      </w:r>
      <w:r w:rsidR="00575928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100080" w:rsidRPr="00D40D0A">
        <w:rPr>
          <w:rFonts w:ascii="Times New Roman" w:hAnsi="Times New Roman" w:cs="Times New Roman"/>
          <w:sz w:val="24"/>
          <w:szCs w:val="24"/>
          <w:lang w:val="en-US"/>
        </w:rPr>
        <w:t xml:space="preserve"> attached color photograph;</w:t>
      </w:r>
    </w:p>
    <w:p w:rsidR="00100080" w:rsidRPr="00D40D0A" w:rsidRDefault="003B2ACC" w:rsidP="00727CD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r w:rsidR="009B0C3C">
        <w:rPr>
          <w:rFonts w:ascii="Times New Roman" w:hAnsi="Times New Roman" w:cs="Times New Roman"/>
          <w:sz w:val="24"/>
          <w:szCs w:val="24"/>
          <w:lang w:val="en-US"/>
        </w:rPr>
        <w:t>copy of the documents of</w:t>
      </w:r>
      <w:r w:rsidR="00100080" w:rsidRPr="00D40D0A">
        <w:rPr>
          <w:rFonts w:ascii="Times New Roman" w:hAnsi="Times New Roman" w:cs="Times New Roman"/>
          <w:sz w:val="24"/>
          <w:szCs w:val="24"/>
          <w:lang w:val="en-US"/>
        </w:rPr>
        <w:t xml:space="preserve"> education (diploma and </w:t>
      </w:r>
      <w:r w:rsidR="009B0C3C">
        <w:rPr>
          <w:rFonts w:ascii="Times New Roman" w:hAnsi="Times New Roman" w:cs="Times New Roman"/>
          <w:sz w:val="24"/>
          <w:szCs w:val="24"/>
          <w:lang w:val="en-US"/>
        </w:rPr>
        <w:t>attachment with terms</w:t>
      </w:r>
      <w:r w:rsidR="00100080" w:rsidRPr="00D40D0A">
        <w:rPr>
          <w:rFonts w:ascii="Times New Roman" w:hAnsi="Times New Roman" w:cs="Times New Roman"/>
          <w:sz w:val="24"/>
          <w:szCs w:val="24"/>
          <w:lang w:val="en-US"/>
        </w:rPr>
        <w:t>, subjects and grade</w:t>
      </w:r>
      <w:r w:rsidR="009B0C3C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100080" w:rsidRPr="00D40D0A">
        <w:rPr>
          <w:rFonts w:ascii="Times New Roman" w:hAnsi="Times New Roman" w:cs="Times New Roman"/>
          <w:sz w:val="24"/>
          <w:szCs w:val="24"/>
          <w:lang w:val="en-US"/>
        </w:rPr>
        <w:t xml:space="preserve"> (points)); pupils </w:t>
      </w:r>
      <w:r w:rsidR="009B0C3C">
        <w:rPr>
          <w:rFonts w:ascii="Times New Roman" w:hAnsi="Times New Roman" w:cs="Times New Roman"/>
          <w:sz w:val="24"/>
          <w:szCs w:val="24"/>
          <w:lang w:val="en-US"/>
        </w:rPr>
        <w:t>provide</w:t>
      </w:r>
      <w:r w:rsidR="00100080" w:rsidRPr="00D40D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22288">
        <w:rPr>
          <w:rFonts w:ascii="Times New Roman" w:hAnsi="Times New Roman" w:cs="Times New Roman"/>
          <w:sz w:val="24"/>
          <w:szCs w:val="24"/>
          <w:lang w:val="en-US"/>
        </w:rPr>
        <w:t>a reference</w:t>
      </w:r>
      <w:r w:rsidR="004D78E6">
        <w:rPr>
          <w:rFonts w:ascii="Times New Roman" w:hAnsi="Times New Roman" w:cs="Times New Roman"/>
          <w:sz w:val="24"/>
          <w:szCs w:val="24"/>
          <w:lang w:val="en-US"/>
        </w:rPr>
        <w:t xml:space="preserve"> verifying </w:t>
      </w:r>
      <w:r w:rsidR="00A0668C">
        <w:rPr>
          <w:rFonts w:ascii="Times New Roman" w:hAnsi="Times New Roman" w:cs="Times New Roman"/>
          <w:sz w:val="24"/>
          <w:szCs w:val="24"/>
          <w:lang w:val="en-US"/>
        </w:rPr>
        <w:t xml:space="preserve">final year </w:t>
      </w:r>
      <w:r w:rsidR="004D78E6">
        <w:rPr>
          <w:rFonts w:ascii="Times New Roman" w:hAnsi="Times New Roman" w:cs="Times New Roman"/>
          <w:sz w:val="24"/>
          <w:szCs w:val="24"/>
          <w:lang w:val="en-US"/>
        </w:rPr>
        <w:t xml:space="preserve">studying </w:t>
      </w:r>
      <w:r w:rsidR="009B0C3C">
        <w:rPr>
          <w:rFonts w:ascii="Times New Roman" w:hAnsi="Times New Roman" w:cs="Times New Roman"/>
          <w:sz w:val="24"/>
          <w:szCs w:val="24"/>
          <w:lang w:val="en-US"/>
        </w:rPr>
        <w:t>with grades for the last six months with</w:t>
      </w:r>
      <w:r w:rsidR="00100080" w:rsidRPr="00D40D0A">
        <w:rPr>
          <w:rFonts w:ascii="Times New Roman" w:hAnsi="Times New Roman" w:cs="Times New Roman"/>
          <w:sz w:val="24"/>
          <w:szCs w:val="24"/>
          <w:lang w:val="en-US"/>
        </w:rPr>
        <w:t xml:space="preserve"> duly certified translation into Russian;</w:t>
      </w:r>
    </w:p>
    <w:p w:rsidR="00100080" w:rsidRPr="00D40D0A" w:rsidRDefault="003B2ACC" w:rsidP="00727CD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c) </w:t>
      </w:r>
      <w:r w:rsidR="00100080" w:rsidRPr="00D40D0A">
        <w:rPr>
          <w:rFonts w:ascii="Times New Roman" w:hAnsi="Times New Roman" w:cs="Times New Roman"/>
          <w:sz w:val="24"/>
          <w:szCs w:val="24"/>
          <w:lang w:val="en-US"/>
        </w:rPr>
        <w:t xml:space="preserve">medical </w:t>
      </w:r>
      <w:r>
        <w:rPr>
          <w:rFonts w:ascii="Times New Roman" w:hAnsi="Times New Roman" w:cs="Times New Roman"/>
          <w:sz w:val="24"/>
          <w:szCs w:val="24"/>
          <w:lang w:val="en-US"/>
        </w:rPr>
        <w:t>assessment on</w:t>
      </w:r>
      <w:r w:rsidR="00100080" w:rsidRPr="00D40D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the absence of contrain</w:t>
      </w:r>
      <w:r w:rsidR="00100080" w:rsidRPr="00D40D0A">
        <w:rPr>
          <w:rFonts w:ascii="Times New Roman" w:hAnsi="Times New Roman" w:cs="Times New Roman"/>
          <w:sz w:val="24"/>
          <w:szCs w:val="24"/>
          <w:lang w:val="en-US"/>
        </w:rPr>
        <w:t xml:space="preserve">dications to study in the Russian Federation, issued by the official authority of the </w:t>
      </w:r>
      <w:r w:rsidRPr="00D40D0A">
        <w:rPr>
          <w:rFonts w:ascii="Times New Roman" w:hAnsi="Times New Roman" w:cs="Times New Roman"/>
          <w:sz w:val="24"/>
          <w:szCs w:val="24"/>
          <w:lang w:val="en-US"/>
        </w:rPr>
        <w:t xml:space="preserve">candidate </w:t>
      </w:r>
      <w:r w:rsidR="00100080" w:rsidRPr="00D40D0A">
        <w:rPr>
          <w:rFonts w:ascii="Times New Roman" w:hAnsi="Times New Roman" w:cs="Times New Roman"/>
          <w:sz w:val="24"/>
          <w:szCs w:val="24"/>
          <w:lang w:val="en-US"/>
        </w:rPr>
        <w:t xml:space="preserve">country of residence </w:t>
      </w:r>
      <w:r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100080" w:rsidRPr="00D40D0A">
        <w:rPr>
          <w:rFonts w:ascii="Times New Roman" w:hAnsi="Times New Roman" w:cs="Times New Roman"/>
          <w:sz w:val="24"/>
          <w:szCs w:val="24"/>
          <w:lang w:val="en-US"/>
        </w:rPr>
        <w:t xml:space="preserve"> duly certified translation into Russian;</w:t>
      </w:r>
    </w:p>
    <w:p w:rsidR="00100080" w:rsidRPr="00D40D0A" w:rsidRDefault="0087340A" w:rsidP="00727CD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g) </w:t>
      </w:r>
      <w:r w:rsidR="00100080" w:rsidRPr="00D40D0A">
        <w:rPr>
          <w:rFonts w:ascii="Times New Roman" w:hAnsi="Times New Roman" w:cs="Times New Roman"/>
          <w:sz w:val="24"/>
          <w:szCs w:val="24"/>
          <w:lang w:val="en-US"/>
        </w:rPr>
        <w:t>me</w:t>
      </w:r>
      <w:r>
        <w:rPr>
          <w:rFonts w:ascii="Times New Roman" w:hAnsi="Times New Roman" w:cs="Times New Roman"/>
          <w:sz w:val="24"/>
          <w:szCs w:val="24"/>
          <w:lang w:val="en-US"/>
        </w:rPr>
        <w:t>dical certificate confirming</w:t>
      </w:r>
      <w:r w:rsidR="00100080" w:rsidRPr="00D40D0A">
        <w:rPr>
          <w:rFonts w:ascii="Times New Roman" w:hAnsi="Times New Roman" w:cs="Times New Roman"/>
          <w:sz w:val="24"/>
          <w:szCs w:val="24"/>
          <w:lang w:val="en-US"/>
        </w:rPr>
        <w:t xml:space="preserve"> absence of human immunodeficiency virus (HIV) and AIDS disease, issued by the official authority of the </w:t>
      </w:r>
      <w:r w:rsidRPr="00D40D0A">
        <w:rPr>
          <w:rFonts w:ascii="Times New Roman" w:hAnsi="Times New Roman" w:cs="Times New Roman"/>
          <w:sz w:val="24"/>
          <w:szCs w:val="24"/>
          <w:lang w:val="en-US"/>
        </w:rPr>
        <w:t xml:space="preserve">candidate </w:t>
      </w:r>
      <w:r>
        <w:rPr>
          <w:rFonts w:ascii="Times New Roman" w:hAnsi="Times New Roman" w:cs="Times New Roman"/>
          <w:sz w:val="24"/>
          <w:szCs w:val="24"/>
          <w:lang w:val="en-US"/>
        </w:rPr>
        <w:t>country of residence</w:t>
      </w:r>
      <w:r w:rsidRPr="008734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100080" w:rsidRPr="00D40D0A">
        <w:rPr>
          <w:rFonts w:ascii="Times New Roman" w:hAnsi="Times New Roman" w:cs="Times New Roman"/>
          <w:sz w:val="24"/>
          <w:szCs w:val="24"/>
          <w:lang w:val="en-US"/>
        </w:rPr>
        <w:t xml:space="preserve"> duly certified translation into Russian;</w:t>
      </w:r>
    </w:p>
    <w:p w:rsidR="00100080" w:rsidRPr="00D40D0A" w:rsidRDefault="00100080" w:rsidP="00727CD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40D0A">
        <w:rPr>
          <w:rFonts w:ascii="Times New Roman" w:hAnsi="Times New Roman" w:cs="Times New Roman"/>
          <w:sz w:val="24"/>
          <w:szCs w:val="24"/>
          <w:lang w:val="en-US"/>
        </w:rPr>
        <w:t xml:space="preserve">d) passport and </w:t>
      </w:r>
      <w:r w:rsidR="0087340A">
        <w:rPr>
          <w:rFonts w:ascii="Times New Roman" w:hAnsi="Times New Roman" w:cs="Times New Roman"/>
          <w:sz w:val="24"/>
          <w:szCs w:val="24"/>
          <w:lang w:val="en-US"/>
        </w:rPr>
        <w:t xml:space="preserve">its </w:t>
      </w:r>
      <w:r w:rsidR="00DB4FA8">
        <w:rPr>
          <w:rFonts w:ascii="Times New Roman" w:hAnsi="Times New Roman" w:cs="Times New Roman"/>
          <w:sz w:val="24"/>
          <w:szCs w:val="24"/>
          <w:lang w:val="en-US"/>
        </w:rPr>
        <w:t>copy</w:t>
      </w:r>
      <w:r w:rsidR="0087340A">
        <w:rPr>
          <w:rFonts w:ascii="Times New Roman" w:hAnsi="Times New Roman" w:cs="Times New Roman"/>
          <w:sz w:val="24"/>
          <w:szCs w:val="24"/>
          <w:lang w:val="en-US"/>
        </w:rPr>
        <w:t xml:space="preserve"> with</w:t>
      </w:r>
      <w:r w:rsidRPr="00D40D0A">
        <w:rPr>
          <w:rFonts w:ascii="Times New Roman" w:hAnsi="Times New Roman" w:cs="Times New Roman"/>
          <w:sz w:val="24"/>
          <w:szCs w:val="24"/>
          <w:lang w:val="en-US"/>
        </w:rPr>
        <w:t xml:space="preserve"> duly certif</w:t>
      </w:r>
      <w:r w:rsidR="0087340A">
        <w:rPr>
          <w:rFonts w:ascii="Times New Roman" w:hAnsi="Times New Roman" w:cs="Times New Roman"/>
          <w:sz w:val="24"/>
          <w:szCs w:val="24"/>
          <w:lang w:val="en-US"/>
        </w:rPr>
        <w:t>ied translation into Russian, with</w:t>
      </w:r>
      <w:r w:rsidRPr="00D40D0A">
        <w:rPr>
          <w:rFonts w:ascii="Times New Roman" w:hAnsi="Times New Roman" w:cs="Times New Roman"/>
          <w:sz w:val="24"/>
          <w:szCs w:val="24"/>
          <w:lang w:val="en-US"/>
        </w:rPr>
        <w:t xml:space="preserve"> which the foreign </w:t>
      </w:r>
      <w:r w:rsidR="0087340A">
        <w:rPr>
          <w:rFonts w:ascii="Times New Roman" w:hAnsi="Times New Roman" w:cs="Times New Roman"/>
          <w:sz w:val="24"/>
          <w:szCs w:val="24"/>
          <w:lang w:val="en-US"/>
        </w:rPr>
        <w:t>citizen</w:t>
      </w:r>
      <w:r w:rsidRPr="00D40D0A">
        <w:rPr>
          <w:rFonts w:ascii="Times New Roman" w:hAnsi="Times New Roman" w:cs="Times New Roman"/>
          <w:sz w:val="24"/>
          <w:szCs w:val="24"/>
          <w:lang w:val="en-US"/>
        </w:rPr>
        <w:t xml:space="preserve"> will cross the border of the Russian Federation, valid for at least 18 months from the </w:t>
      </w:r>
      <w:r w:rsidR="005A5ABD">
        <w:rPr>
          <w:rFonts w:ascii="Times New Roman" w:hAnsi="Times New Roman" w:cs="Times New Roman"/>
          <w:sz w:val="24"/>
          <w:szCs w:val="24"/>
          <w:lang w:val="en-US"/>
        </w:rPr>
        <w:t xml:space="preserve">issue </w:t>
      </w:r>
      <w:r w:rsidRPr="00D40D0A">
        <w:rPr>
          <w:rFonts w:ascii="Times New Roman" w:hAnsi="Times New Roman" w:cs="Times New Roman"/>
          <w:sz w:val="24"/>
          <w:szCs w:val="24"/>
          <w:lang w:val="en-US"/>
        </w:rPr>
        <w:t>date of the entry student visa;</w:t>
      </w:r>
    </w:p>
    <w:p w:rsidR="00100080" w:rsidRPr="00D40D0A" w:rsidRDefault="005A5ABD" w:rsidP="00727CD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e) birth certificate (if any) with</w:t>
      </w:r>
      <w:r w:rsidR="00100080" w:rsidRPr="00D40D0A">
        <w:rPr>
          <w:rFonts w:ascii="Times New Roman" w:hAnsi="Times New Roman" w:cs="Times New Roman"/>
          <w:sz w:val="24"/>
          <w:szCs w:val="24"/>
          <w:lang w:val="en-US"/>
        </w:rPr>
        <w:t xml:space="preserve"> duly certified translation into Russian;</w:t>
      </w:r>
    </w:p>
    <w:p w:rsidR="00100080" w:rsidRPr="00D40D0A" w:rsidRDefault="00100080" w:rsidP="00727CD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40D0A">
        <w:rPr>
          <w:rFonts w:ascii="Times New Roman" w:hAnsi="Times New Roman" w:cs="Times New Roman"/>
          <w:sz w:val="24"/>
          <w:szCs w:val="24"/>
          <w:lang w:val="en-US"/>
        </w:rPr>
        <w:t>f) copies of documents (dip</w:t>
      </w:r>
      <w:r w:rsidR="005A5ABD">
        <w:rPr>
          <w:rFonts w:ascii="Times New Roman" w:hAnsi="Times New Roman" w:cs="Times New Roman"/>
          <w:sz w:val="24"/>
          <w:szCs w:val="24"/>
          <w:lang w:val="en-US"/>
        </w:rPr>
        <w:t>lomas, certificates and others of the w</w:t>
      </w:r>
      <w:r w:rsidRPr="00D40D0A">
        <w:rPr>
          <w:rFonts w:ascii="Times New Roman" w:hAnsi="Times New Roman" w:cs="Times New Roman"/>
          <w:sz w:val="24"/>
          <w:szCs w:val="24"/>
          <w:lang w:val="en-US"/>
        </w:rPr>
        <w:t xml:space="preserve">inners of international and national (urban and other) contests and </w:t>
      </w:r>
      <w:r w:rsidR="005A5ABD">
        <w:rPr>
          <w:rFonts w:ascii="Times New Roman" w:hAnsi="Times New Roman" w:cs="Times New Roman"/>
          <w:sz w:val="24"/>
          <w:szCs w:val="24"/>
          <w:lang w:val="en-US"/>
        </w:rPr>
        <w:t xml:space="preserve">academic </w:t>
      </w:r>
      <w:r w:rsidRPr="00D40D0A">
        <w:rPr>
          <w:rFonts w:ascii="Times New Roman" w:hAnsi="Times New Roman" w:cs="Times New Roman"/>
          <w:sz w:val="24"/>
          <w:szCs w:val="24"/>
          <w:lang w:val="en-US"/>
        </w:rPr>
        <w:t>competitions;</w:t>
      </w:r>
    </w:p>
    <w:p w:rsidR="00DF673C" w:rsidRDefault="00727CD4" w:rsidP="00DF673C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100080" w:rsidRPr="00D40D0A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5A5ABD">
        <w:rPr>
          <w:rFonts w:ascii="Times New Roman" w:hAnsi="Times New Roman" w:cs="Times New Roman"/>
          <w:sz w:val="24"/>
          <w:szCs w:val="24"/>
          <w:lang w:val="en-US"/>
        </w:rPr>
        <w:t>ertificate</w:t>
      </w:r>
      <w:r w:rsidR="005A5ABD" w:rsidRPr="00D40D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00080" w:rsidRPr="00D40D0A">
        <w:rPr>
          <w:rFonts w:ascii="Times New Roman" w:hAnsi="Times New Roman" w:cs="Times New Roman"/>
          <w:sz w:val="24"/>
          <w:szCs w:val="24"/>
          <w:lang w:val="en-US"/>
        </w:rPr>
        <w:t>of foreign education and (or) qualification</w:t>
      </w:r>
      <w:r w:rsidR="005A5ABD" w:rsidRPr="005A5A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A5ABD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5A5ABD" w:rsidRPr="00D40D0A">
        <w:rPr>
          <w:rFonts w:ascii="Times New Roman" w:hAnsi="Times New Roman" w:cs="Times New Roman"/>
          <w:sz w:val="24"/>
          <w:szCs w:val="24"/>
          <w:lang w:val="en-US"/>
        </w:rPr>
        <w:t>ecognition</w:t>
      </w:r>
      <w:r w:rsidR="005A5ABD">
        <w:rPr>
          <w:rFonts w:ascii="Times New Roman" w:hAnsi="Times New Roman" w:cs="Times New Roman"/>
          <w:sz w:val="24"/>
          <w:szCs w:val="24"/>
          <w:lang w:val="en-US"/>
        </w:rPr>
        <w:t>, if</w:t>
      </w:r>
      <w:r w:rsidR="00100080" w:rsidRPr="00D40D0A">
        <w:rPr>
          <w:rFonts w:ascii="Times New Roman" w:hAnsi="Times New Roman" w:cs="Times New Roman"/>
          <w:sz w:val="24"/>
          <w:szCs w:val="24"/>
          <w:lang w:val="en-US"/>
        </w:rPr>
        <w:t xml:space="preserve"> foreign education</w:t>
      </w:r>
      <w:r w:rsidR="005A5ABD">
        <w:rPr>
          <w:rFonts w:ascii="Times New Roman" w:hAnsi="Times New Roman" w:cs="Times New Roman"/>
          <w:sz w:val="24"/>
          <w:szCs w:val="24"/>
          <w:lang w:val="en-US"/>
        </w:rPr>
        <w:t xml:space="preserve"> and (or) foreign qualification</w:t>
      </w:r>
      <w:r w:rsidR="00100080" w:rsidRPr="00D40D0A">
        <w:rPr>
          <w:rFonts w:ascii="Times New Roman" w:hAnsi="Times New Roman" w:cs="Times New Roman"/>
          <w:sz w:val="24"/>
          <w:szCs w:val="24"/>
          <w:lang w:val="en-US"/>
        </w:rPr>
        <w:t xml:space="preserve"> are not recognized in the Russian Federation in accordance with international treaties of the Russian Federation governing the recognition and equivalence of foreign education </w:t>
      </w:r>
      <w:r w:rsidR="005A5ABD">
        <w:rPr>
          <w:rFonts w:ascii="Times New Roman" w:hAnsi="Times New Roman" w:cs="Times New Roman"/>
          <w:sz w:val="24"/>
          <w:szCs w:val="24"/>
          <w:lang w:val="en-US"/>
        </w:rPr>
        <w:t>and (or) qualification and, if</w:t>
      </w:r>
      <w:r w:rsidR="00100080" w:rsidRPr="00D40D0A">
        <w:rPr>
          <w:rFonts w:ascii="Times New Roman" w:hAnsi="Times New Roman" w:cs="Times New Roman"/>
          <w:sz w:val="24"/>
          <w:szCs w:val="24"/>
          <w:lang w:val="en-US"/>
        </w:rPr>
        <w:t xml:space="preserve"> foreign education</w:t>
      </w:r>
      <w:r w:rsidR="005A5ABD">
        <w:rPr>
          <w:rFonts w:ascii="Times New Roman" w:hAnsi="Times New Roman" w:cs="Times New Roman"/>
          <w:sz w:val="24"/>
          <w:szCs w:val="24"/>
          <w:lang w:val="en-US"/>
        </w:rPr>
        <w:t xml:space="preserve"> and (or) foreign qualification</w:t>
      </w:r>
      <w:r w:rsidR="00100080" w:rsidRPr="00D40D0A">
        <w:rPr>
          <w:rFonts w:ascii="Times New Roman" w:hAnsi="Times New Roman" w:cs="Times New Roman"/>
          <w:sz w:val="24"/>
          <w:szCs w:val="24"/>
          <w:lang w:val="en-US"/>
        </w:rPr>
        <w:t xml:space="preserve"> obtained in foreign educational institutions are not included in the list, which is set by the Russian Federation</w:t>
      </w:r>
      <w:r w:rsidR="005A5ABD" w:rsidRPr="005A5A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A5ABD" w:rsidRPr="00D40D0A">
        <w:rPr>
          <w:rFonts w:ascii="Times New Roman" w:hAnsi="Times New Roman" w:cs="Times New Roman"/>
          <w:sz w:val="24"/>
          <w:szCs w:val="24"/>
          <w:lang w:val="en-US"/>
        </w:rPr>
        <w:t>Government</w:t>
      </w:r>
      <w:r w:rsidR="00100080" w:rsidRPr="00D40D0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5A5A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100080" w:rsidRPr="00DF673C" w:rsidRDefault="00100080" w:rsidP="00DF673C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27CD4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For</w:t>
      </w:r>
      <w:r w:rsidR="00E836D9" w:rsidRPr="00727C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for</w:t>
      </w:r>
      <w:r w:rsidRPr="00727C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eign </w:t>
      </w:r>
      <w:r w:rsidR="00E836D9" w:rsidRPr="00727CD4">
        <w:rPr>
          <w:rFonts w:ascii="Times New Roman" w:hAnsi="Times New Roman" w:cs="Times New Roman"/>
          <w:b/>
          <w:sz w:val="24"/>
          <w:szCs w:val="24"/>
          <w:lang w:val="en-US"/>
        </w:rPr>
        <w:t>citizens</w:t>
      </w:r>
      <w:r w:rsidRPr="00727C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who apply only </w:t>
      </w:r>
      <w:r w:rsidR="00E836D9" w:rsidRPr="00727CD4">
        <w:rPr>
          <w:rFonts w:ascii="Times New Roman" w:hAnsi="Times New Roman" w:cs="Times New Roman"/>
          <w:b/>
          <w:sz w:val="24"/>
          <w:szCs w:val="24"/>
          <w:lang w:val="en-US"/>
        </w:rPr>
        <w:t>to</w:t>
      </w:r>
      <w:r w:rsidRPr="00727C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MEPhI</w:t>
      </w:r>
      <w:r w:rsidR="00E836D9" w:rsidRPr="00727C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certificate</w:t>
      </w:r>
      <w:r w:rsidRPr="00727C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of foreign e</w:t>
      </w:r>
      <w:r w:rsidR="00E836D9" w:rsidRPr="00727CD4">
        <w:rPr>
          <w:rFonts w:ascii="Times New Roman" w:hAnsi="Times New Roman" w:cs="Times New Roman"/>
          <w:b/>
          <w:sz w:val="24"/>
          <w:szCs w:val="24"/>
          <w:lang w:val="en-US"/>
        </w:rPr>
        <w:t>ducation and (or) qualification</w:t>
      </w:r>
      <w:r w:rsidRPr="00727C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E836D9" w:rsidRPr="00727C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recognition </w:t>
      </w:r>
      <w:r w:rsidR="00DF673C">
        <w:rPr>
          <w:rFonts w:ascii="Times New Roman" w:hAnsi="Times New Roman" w:cs="Times New Roman"/>
          <w:b/>
          <w:sz w:val="24"/>
          <w:szCs w:val="24"/>
          <w:lang w:val="en-US"/>
        </w:rPr>
        <w:t>are</w:t>
      </w:r>
      <w:r w:rsidRPr="00727C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not required. Recognition procedure is carried out in the Department for expert evaluation of foreign educational documents and formal confirmation of </w:t>
      </w:r>
      <w:r w:rsidR="00727CD4" w:rsidRPr="00727C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MEPhI </w:t>
      </w:r>
      <w:r w:rsidR="00E836D9" w:rsidRPr="00727C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Department of </w:t>
      </w:r>
      <w:r w:rsidRPr="00727C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International </w:t>
      </w:r>
      <w:r w:rsidR="00727CD4">
        <w:rPr>
          <w:rFonts w:ascii="Times New Roman" w:hAnsi="Times New Roman" w:cs="Times New Roman"/>
          <w:b/>
          <w:sz w:val="24"/>
          <w:szCs w:val="24"/>
          <w:lang w:val="en-US"/>
        </w:rPr>
        <w:t>Cooperation</w:t>
      </w:r>
      <w:r w:rsidRPr="00727CD4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100080" w:rsidRPr="00D40D0A" w:rsidRDefault="00727CD4" w:rsidP="00727CD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100080" w:rsidRPr="00D40D0A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EC050D">
        <w:rPr>
          <w:rFonts w:ascii="Times New Roman" w:hAnsi="Times New Roman" w:cs="Times New Roman"/>
          <w:sz w:val="24"/>
          <w:szCs w:val="24"/>
          <w:lang w:val="en-US"/>
        </w:rPr>
        <w:t>compatriot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submits, in addition to the abovementioned documents, </w:t>
      </w:r>
      <w:r w:rsidR="00100080" w:rsidRPr="00D40D0A">
        <w:rPr>
          <w:rFonts w:ascii="Times New Roman" w:hAnsi="Times New Roman" w:cs="Times New Roman"/>
          <w:sz w:val="24"/>
          <w:szCs w:val="24"/>
          <w:lang w:val="en-US"/>
        </w:rPr>
        <w:t>originals or copies of the documents specified in Article 17 of the Federal Law No99-FZ confirming:</w:t>
      </w:r>
    </w:p>
    <w:p w:rsidR="00100080" w:rsidRPr="00D40D0A" w:rsidRDefault="00EC050D" w:rsidP="00727CD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 R</w:t>
      </w:r>
      <w:r w:rsidR="00100080" w:rsidRPr="00D40D0A">
        <w:rPr>
          <w:rFonts w:ascii="Times New Roman" w:hAnsi="Times New Roman" w:cs="Times New Roman"/>
          <w:sz w:val="24"/>
          <w:szCs w:val="24"/>
          <w:lang w:val="en-US"/>
        </w:rPr>
        <w:t>ussian citizenship - for Russian citizens living abroad,</w:t>
      </w:r>
    </w:p>
    <w:p w:rsidR="00100080" w:rsidRPr="00D40D0A" w:rsidRDefault="00100080" w:rsidP="00727CD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40D0A">
        <w:rPr>
          <w:rFonts w:ascii="Times New Roman" w:hAnsi="Times New Roman" w:cs="Times New Roman"/>
          <w:sz w:val="24"/>
          <w:szCs w:val="24"/>
          <w:lang w:val="en-US"/>
        </w:rPr>
        <w:t xml:space="preserve">- Soviet citizenship, nationality or lack </w:t>
      </w:r>
      <w:r w:rsidR="00EC050D">
        <w:rPr>
          <w:rFonts w:ascii="Times New Roman" w:hAnsi="Times New Roman" w:cs="Times New Roman"/>
          <w:sz w:val="24"/>
          <w:szCs w:val="24"/>
          <w:lang w:val="en-US"/>
        </w:rPr>
        <w:t xml:space="preserve">of such at the time of presentation </w:t>
      </w:r>
      <w:r w:rsidRPr="00D40D0A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1705D8">
        <w:rPr>
          <w:rFonts w:ascii="Times New Roman" w:hAnsi="Times New Roman" w:cs="Times New Roman"/>
          <w:sz w:val="24"/>
          <w:szCs w:val="24"/>
          <w:lang w:val="en-US"/>
        </w:rPr>
        <w:t>individuals</w:t>
      </w:r>
      <w:r w:rsidRPr="00D40D0A">
        <w:rPr>
          <w:rFonts w:ascii="Times New Roman" w:hAnsi="Times New Roman" w:cs="Times New Roman"/>
          <w:sz w:val="24"/>
          <w:szCs w:val="24"/>
          <w:lang w:val="en-US"/>
        </w:rPr>
        <w:t xml:space="preserve"> who were citizens of the USSR;</w:t>
      </w:r>
    </w:p>
    <w:p w:rsidR="00100080" w:rsidRPr="00D40D0A" w:rsidRDefault="00100080" w:rsidP="00727CD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40D0A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EF5708">
        <w:rPr>
          <w:rFonts w:ascii="Times New Roman" w:hAnsi="Times New Roman" w:cs="Times New Roman"/>
          <w:sz w:val="24"/>
          <w:szCs w:val="24"/>
          <w:lang w:val="en-US"/>
        </w:rPr>
        <w:t>past residence</w:t>
      </w:r>
      <w:r w:rsidR="00EC050D">
        <w:rPr>
          <w:rFonts w:ascii="Times New Roman" w:hAnsi="Times New Roman" w:cs="Times New Roman"/>
          <w:sz w:val="24"/>
          <w:szCs w:val="24"/>
          <w:lang w:val="en-US"/>
        </w:rPr>
        <w:t xml:space="preserve"> i</w:t>
      </w:r>
      <w:r w:rsidRPr="00D40D0A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EC050D">
        <w:rPr>
          <w:rFonts w:ascii="Times New Roman" w:hAnsi="Times New Roman" w:cs="Times New Roman"/>
          <w:sz w:val="24"/>
          <w:szCs w:val="24"/>
          <w:lang w:val="en-US"/>
        </w:rPr>
        <w:t xml:space="preserve"> Russia, the</w:t>
      </w:r>
      <w:r w:rsidRPr="00D40D0A">
        <w:rPr>
          <w:rFonts w:ascii="Times New Roman" w:hAnsi="Times New Roman" w:cs="Times New Roman"/>
          <w:sz w:val="24"/>
          <w:szCs w:val="24"/>
          <w:lang w:val="en-US"/>
        </w:rPr>
        <w:t xml:space="preserve"> Russian republic</w:t>
      </w:r>
      <w:r w:rsidR="00EC050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40D0A">
        <w:rPr>
          <w:rFonts w:ascii="Times New Roman" w:hAnsi="Times New Roman" w:cs="Times New Roman"/>
          <w:sz w:val="24"/>
          <w:szCs w:val="24"/>
          <w:lang w:val="en-US"/>
        </w:rPr>
        <w:t xml:space="preserve">the RSFSR, the USSR or the Russian Federation, </w:t>
      </w:r>
      <w:r w:rsidR="00990952">
        <w:rPr>
          <w:rFonts w:ascii="Times New Roman" w:hAnsi="Times New Roman" w:cs="Times New Roman"/>
          <w:sz w:val="24"/>
          <w:szCs w:val="24"/>
          <w:lang w:val="en-US"/>
        </w:rPr>
        <w:t>relevant</w:t>
      </w:r>
      <w:r w:rsidR="00EC05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90952">
        <w:rPr>
          <w:rFonts w:ascii="Times New Roman" w:hAnsi="Times New Roman" w:cs="Times New Roman"/>
          <w:sz w:val="24"/>
          <w:szCs w:val="24"/>
          <w:lang w:val="en-US"/>
        </w:rPr>
        <w:t>citizenship on</w:t>
      </w:r>
      <w:r w:rsidRPr="00D40D0A">
        <w:rPr>
          <w:rFonts w:ascii="Times New Roman" w:hAnsi="Times New Roman" w:cs="Times New Roman"/>
          <w:sz w:val="24"/>
          <w:szCs w:val="24"/>
          <w:lang w:val="en-US"/>
        </w:rPr>
        <w:t xml:space="preserve"> departure from the territory and citizenship or lack </w:t>
      </w:r>
      <w:r w:rsidR="00EC050D">
        <w:rPr>
          <w:rFonts w:ascii="Times New Roman" w:hAnsi="Times New Roman" w:cs="Times New Roman"/>
          <w:sz w:val="24"/>
          <w:szCs w:val="24"/>
          <w:lang w:val="en-US"/>
        </w:rPr>
        <w:t>of such</w:t>
      </w:r>
      <w:r w:rsidRPr="00D40D0A">
        <w:rPr>
          <w:rFonts w:ascii="Times New Roman" w:hAnsi="Times New Roman" w:cs="Times New Roman"/>
          <w:sz w:val="24"/>
          <w:szCs w:val="24"/>
          <w:lang w:val="en-US"/>
        </w:rPr>
        <w:t xml:space="preserve"> at </w:t>
      </w:r>
      <w:r w:rsidR="00EC050D">
        <w:rPr>
          <w:rFonts w:ascii="Times New Roman" w:hAnsi="Times New Roman" w:cs="Times New Roman"/>
          <w:sz w:val="24"/>
          <w:szCs w:val="24"/>
          <w:lang w:val="en-US"/>
        </w:rPr>
        <w:t>the time of presentation - for natives</w:t>
      </w:r>
      <w:r w:rsidRPr="00D40D0A">
        <w:rPr>
          <w:rFonts w:ascii="Times New Roman" w:hAnsi="Times New Roman" w:cs="Times New Roman"/>
          <w:sz w:val="24"/>
          <w:szCs w:val="24"/>
          <w:lang w:val="en-US"/>
        </w:rPr>
        <w:t xml:space="preserve"> (immigrants);</w:t>
      </w:r>
    </w:p>
    <w:p w:rsidR="00100080" w:rsidRPr="00D40D0A" w:rsidRDefault="001705D8" w:rsidP="00727CD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 r</w:t>
      </w:r>
      <w:r w:rsidR="00100080" w:rsidRPr="00D40D0A">
        <w:rPr>
          <w:rFonts w:ascii="Times New Roman" w:hAnsi="Times New Roman" w:cs="Times New Roman"/>
          <w:sz w:val="24"/>
          <w:szCs w:val="24"/>
          <w:lang w:val="en-US"/>
        </w:rPr>
        <w:t xml:space="preserve">elatives in the direct ascending line with these parties - for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100080" w:rsidRPr="00D40D0A">
        <w:rPr>
          <w:rFonts w:ascii="Times New Roman" w:hAnsi="Times New Roman" w:cs="Times New Roman"/>
          <w:sz w:val="24"/>
          <w:szCs w:val="24"/>
          <w:lang w:val="en-US"/>
        </w:rPr>
        <w:t>ompatriots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descendants</w:t>
      </w:r>
      <w:r w:rsidR="00100080" w:rsidRPr="00D40D0A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00080" w:rsidRPr="00D40D0A" w:rsidRDefault="00100080" w:rsidP="00727CD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40D0A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1705D8">
        <w:rPr>
          <w:rFonts w:ascii="Times New Roman" w:hAnsi="Times New Roman" w:cs="Times New Roman"/>
          <w:sz w:val="24"/>
          <w:szCs w:val="24"/>
          <w:lang w:val="en-US"/>
        </w:rPr>
        <w:t>residence</w:t>
      </w:r>
      <w:r w:rsidRPr="00D40D0A">
        <w:rPr>
          <w:rFonts w:ascii="Times New Roman" w:hAnsi="Times New Roman" w:cs="Times New Roman"/>
          <w:sz w:val="24"/>
          <w:szCs w:val="24"/>
          <w:lang w:val="en-US"/>
        </w:rPr>
        <w:t xml:space="preserve"> abroad - for all these </w:t>
      </w:r>
      <w:r w:rsidR="001705D8">
        <w:rPr>
          <w:rFonts w:ascii="Times New Roman" w:hAnsi="Times New Roman" w:cs="Times New Roman"/>
          <w:sz w:val="24"/>
          <w:szCs w:val="24"/>
          <w:lang w:val="en-US"/>
        </w:rPr>
        <w:t>individuals</w:t>
      </w:r>
      <w:r w:rsidRPr="00D40D0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00080" w:rsidRPr="00D40D0A" w:rsidRDefault="00100080" w:rsidP="00727CD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00080" w:rsidRPr="00F27CF2" w:rsidRDefault="00100080" w:rsidP="00990952">
      <w:pPr>
        <w:ind w:firstLine="708"/>
        <w:jc w:val="both"/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</w:pPr>
      <w:r w:rsidRPr="00F27CF2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The document confirming the applicant's Soviet citizenship in the past can be:</w:t>
      </w:r>
    </w:p>
    <w:p w:rsidR="00100080" w:rsidRPr="00F27CF2" w:rsidRDefault="008B411A" w:rsidP="00727CD4">
      <w:p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F27CF2">
        <w:rPr>
          <w:rFonts w:ascii="Times New Roman" w:hAnsi="Times New Roman" w:cs="Times New Roman"/>
          <w:i/>
          <w:sz w:val="24"/>
          <w:szCs w:val="24"/>
          <w:lang w:val="en-US"/>
        </w:rPr>
        <w:t>- b</w:t>
      </w:r>
      <w:r w:rsidR="00100080" w:rsidRPr="00F27CF2">
        <w:rPr>
          <w:rFonts w:ascii="Times New Roman" w:hAnsi="Times New Roman" w:cs="Times New Roman"/>
          <w:i/>
          <w:sz w:val="24"/>
          <w:szCs w:val="24"/>
          <w:lang w:val="en-US"/>
        </w:rPr>
        <w:t>irth certificate, issued by the authority of civil registration in t</w:t>
      </w:r>
      <w:r w:rsidR="00640BB4" w:rsidRPr="00F27CF2">
        <w:rPr>
          <w:rFonts w:ascii="Times New Roman" w:hAnsi="Times New Roman" w:cs="Times New Roman"/>
          <w:i/>
          <w:sz w:val="24"/>
          <w:szCs w:val="24"/>
          <w:lang w:val="en-US"/>
        </w:rPr>
        <w:t xml:space="preserve">he territory of the USSR or the USSR </w:t>
      </w:r>
      <w:r w:rsidR="00100080" w:rsidRPr="00F27CF2">
        <w:rPr>
          <w:rFonts w:ascii="Times New Roman" w:hAnsi="Times New Roman" w:cs="Times New Roman"/>
          <w:i/>
          <w:sz w:val="24"/>
          <w:szCs w:val="24"/>
          <w:lang w:val="en-US"/>
        </w:rPr>
        <w:t>di</w:t>
      </w:r>
      <w:r w:rsidR="00640BB4" w:rsidRPr="00F27CF2">
        <w:rPr>
          <w:rFonts w:ascii="Times New Roman" w:hAnsi="Times New Roman" w:cs="Times New Roman"/>
          <w:i/>
          <w:sz w:val="24"/>
          <w:szCs w:val="24"/>
          <w:lang w:val="en-US"/>
        </w:rPr>
        <w:t xml:space="preserve">plomatic or consular mission </w:t>
      </w:r>
      <w:r w:rsidR="00100080" w:rsidRPr="00F27CF2">
        <w:rPr>
          <w:rFonts w:ascii="Times New Roman" w:hAnsi="Times New Roman" w:cs="Times New Roman"/>
          <w:i/>
          <w:sz w:val="24"/>
          <w:szCs w:val="24"/>
          <w:lang w:val="en-US"/>
        </w:rPr>
        <w:t>in the territory of a foreign state;</w:t>
      </w:r>
    </w:p>
    <w:p w:rsidR="00100080" w:rsidRPr="00F27CF2" w:rsidRDefault="00640BB4" w:rsidP="00727CD4">
      <w:p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F27CF2">
        <w:rPr>
          <w:rFonts w:ascii="Times New Roman" w:hAnsi="Times New Roman" w:cs="Times New Roman"/>
          <w:i/>
          <w:sz w:val="24"/>
          <w:szCs w:val="24"/>
          <w:lang w:val="en-US"/>
        </w:rPr>
        <w:t>- i</w:t>
      </w:r>
      <w:r w:rsidR="00100080" w:rsidRPr="00F27CF2">
        <w:rPr>
          <w:rFonts w:ascii="Times New Roman" w:hAnsi="Times New Roman" w:cs="Times New Roman"/>
          <w:i/>
          <w:sz w:val="24"/>
          <w:szCs w:val="24"/>
          <w:lang w:val="en-US"/>
        </w:rPr>
        <w:t xml:space="preserve">f </w:t>
      </w:r>
      <w:r w:rsidR="00F27CF2" w:rsidRPr="00F27CF2">
        <w:rPr>
          <w:rFonts w:ascii="Times New Roman" w:hAnsi="Times New Roman" w:cs="Times New Roman"/>
          <w:i/>
          <w:sz w:val="24"/>
          <w:szCs w:val="24"/>
          <w:lang w:val="en-US"/>
        </w:rPr>
        <w:t>the birth certificate was issued by</w:t>
      </w:r>
      <w:r w:rsidR="00100080" w:rsidRPr="00F27CF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 foreign state</w:t>
      </w:r>
      <w:r w:rsidR="00F27CF2" w:rsidRPr="00F27CF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authority,</w:t>
      </w:r>
      <w:r w:rsidR="00100080" w:rsidRPr="00F27CF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document</w:t>
      </w:r>
      <w:r w:rsidR="00F27CF2" w:rsidRPr="00F27CF2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="00100080" w:rsidRPr="00F27CF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certifying</w:t>
      </w:r>
      <w:r w:rsidR="00F27CF2" w:rsidRPr="00F27CF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the</w:t>
      </w:r>
      <w:r w:rsidR="006D155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past</w:t>
      </w:r>
      <w:r w:rsidR="00F27CF2" w:rsidRPr="00F27CF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USSR citizenship of an</w:t>
      </w:r>
      <w:r w:rsidR="006D155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applicant</w:t>
      </w:r>
      <w:r w:rsidR="00100080" w:rsidRPr="00F27CF2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might be relevant official data </w:t>
      </w:r>
      <w:r w:rsidR="009B742F">
        <w:rPr>
          <w:rFonts w:ascii="Times New Roman" w:hAnsi="Times New Roman" w:cs="Times New Roman"/>
          <w:i/>
          <w:sz w:val="24"/>
          <w:szCs w:val="24"/>
          <w:lang w:val="en-US"/>
        </w:rPr>
        <w:t xml:space="preserve">of an </w:t>
      </w:r>
      <w:r w:rsidR="00100080" w:rsidRPr="00F27CF2">
        <w:rPr>
          <w:rFonts w:ascii="Times New Roman" w:hAnsi="Times New Roman" w:cs="Times New Roman"/>
          <w:i/>
          <w:sz w:val="24"/>
          <w:szCs w:val="24"/>
          <w:lang w:val="en-US"/>
        </w:rPr>
        <w:t xml:space="preserve">authority or </w:t>
      </w:r>
      <w:r w:rsidR="009B742F">
        <w:rPr>
          <w:rFonts w:ascii="Times New Roman" w:hAnsi="Times New Roman" w:cs="Times New Roman"/>
          <w:i/>
          <w:sz w:val="24"/>
          <w:szCs w:val="24"/>
          <w:lang w:val="en-US"/>
        </w:rPr>
        <w:t xml:space="preserve">a </w:t>
      </w:r>
      <w:r w:rsidR="00100080" w:rsidRPr="00F27CF2">
        <w:rPr>
          <w:rFonts w:ascii="Times New Roman" w:hAnsi="Times New Roman" w:cs="Times New Roman"/>
          <w:i/>
          <w:sz w:val="24"/>
          <w:szCs w:val="24"/>
          <w:lang w:val="en-US"/>
        </w:rPr>
        <w:t xml:space="preserve">certificate </w:t>
      </w:r>
      <w:r w:rsidR="009B742F">
        <w:rPr>
          <w:rFonts w:ascii="Times New Roman" w:hAnsi="Times New Roman" w:cs="Times New Roman"/>
          <w:i/>
          <w:sz w:val="24"/>
          <w:szCs w:val="24"/>
          <w:lang w:val="en-US"/>
        </w:rPr>
        <w:t xml:space="preserve">of a state </w:t>
      </w:r>
      <w:r w:rsidR="00100080" w:rsidRPr="00F27CF2">
        <w:rPr>
          <w:rFonts w:ascii="Times New Roman" w:hAnsi="Times New Roman" w:cs="Times New Roman"/>
          <w:i/>
          <w:sz w:val="24"/>
          <w:szCs w:val="24"/>
          <w:lang w:val="en-US"/>
        </w:rPr>
        <w:t xml:space="preserve">authority, </w:t>
      </w:r>
      <w:r w:rsidR="009B742F">
        <w:rPr>
          <w:rFonts w:ascii="Times New Roman" w:hAnsi="Times New Roman" w:cs="Times New Roman"/>
          <w:i/>
          <w:sz w:val="24"/>
          <w:szCs w:val="24"/>
          <w:lang w:val="en-US"/>
        </w:rPr>
        <w:t>being</w:t>
      </w:r>
      <w:r w:rsidR="00100080" w:rsidRPr="00F27CF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 part of the USSR, the </w:t>
      </w:r>
      <w:r w:rsidR="009B742F" w:rsidRPr="00F27CF2">
        <w:rPr>
          <w:rFonts w:ascii="Times New Roman" w:hAnsi="Times New Roman" w:cs="Times New Roman"/>
          <w:i/>
          <w:sz w:val="24"/>
          <w:szCs w:val="24"/>
          <w:lang w:val="en-US"/>
        </w:rPr>
        <w:t xml:space="preserve">USSR </w:t>
      </w:r>
      <w:r w:rsidR="00100080" w:rsidRPr="00F27CF2">
        <w:rPr>
          <w:rFonts w:ascii="Times New Roman" w:hAnsi="Times New Roman" w:cs="Times New Roman"/>
          <w:i/>
          <w:sz w:val="24"/>
          <w:szCs w:val="24"/>
          <w:lang w:val="en-US"/>
        </w:rPr>
        <w:t>passport</w:t>
      </w:r>
      <w:r w:rsidR="009B742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change</w:t>
      </w:r>
      <w:r w:rsidR="00100080" w:rsidRPr="00F27CF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9B742F">
        <w:rPr>
          <w:rFonts w:ascii="Times New Roman" w:hAnsi="Times New Roman" w:cs="Times New Roman"/>
          <w:i/>
          <w:sz w:val="24"/>
          <w:szCs w:val="24"/>
          <w:lang w:val="en-US"/>
        </w:rPr>
        <w:t>for</w:t>
      </w:r>
      <w:r w:rsidR="00100080" w:rsidRPr="00F27CF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the document</w:t>
      </w:r>
      <w:r w:rsidR="009B742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of</w:t>
      </w:r>
      <w:r w:rsidR="00100080" w:rsidRPr="00F27CF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stateless persons or passport of the USSR.</w:t>
      </w:r>
    </w:p>
    <w:p w:rsidR="00100080" w:rsidRPr="00D40D0A" w:rsidRDefault="00100080" w:rsidP="00727CD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73522" w:rsidRPr="00D40D0A" w:rsidRDefault="00100080" w:rsidP="00727CD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40D0A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r w:rsidR="006D1553">
        <w:rPr>
          <w:rFonts w:ascii="Times New Roman" w:hAnsi="Times New Roman" w:cs="Times New Roman"/>
          <w:b/>
          <w:sz w:val="24"/>
          <w:szCs w:val="24"/>
          <w:lang w:val="en-US"/>
        </w:rPr>
        <w:t>On admittance</w:t>
      </w:r>
      <w:r w:rsidRPr="00D40D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27CF2">
        <w:rPr>
          <w:rFonts w:ascii="Times New Roman" w:hAnsi="Times New Roman" w:cs="Times New Roman"/>
          <w:sz w:val="24"/>
          <w:szCs w:val="24"/>
          <w:lang w:val="en-US"/>
        </w:rPr>
        <w:t xml:space="preserve">one </w:t>
      </w:r>
      <w:r w:rsidRPr="00D40D0A">
        <w:rPr>
          <w:rFonts w:ascii="Times New Roman" w:hAnsi="Times New Roman" w:cs="Times New Roman"/>
          <w:sz w:val="24"/>
          <w:szCs w:val="24"/>
          <w:lang w:val="en-US"/>
        </w:rPr>
        <w:t>must submit original documents referred to in subparagraphs b - d of paragraph 1.</w:t>
      </w:r>
    </w:p>
    <w:p w:rsidR="00D40D0A" w:rsidRPr="00D40D0A" w:rsidRDefault="00D40D0A" w:rsidP="00727CD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D40D0A" w:rsidRPr="00D40D0A" w:rsidSect="00BE1CA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080"/>
    <w:rsid w:val="00100080"/>
    <w:rsid w:val="001705D8"/>
    <w:rsid w:val="003B2ACC"/>
    <w:rsid w:val="004D78E6"/>
    <w:rsid w:val="00575928"/>
    <w:rsid w:val="005A5ABD"/>
    <w:rsid w:val="00622288"/>
    <w:rsid w:val="00640BB4"/>
    <w:rsid w:val="006D1553"/>
    <w:rsid w:val="00727CD4"/>
    <w:rsid w:val="00734A76"/>
    <w:rsid w:val="0087340A"/>
    <w:rsid w:val="008B411A"/>
    <w:rsid w:val="00940486"/>
    <w:rsid w:val="00990952"/>
    <w:rsid w:val="009B0C3C"/>
    <w:rsid w:val="009B742F"/>
    <w:rsid w:val="00A0668C"/>
    <w:rsid w:val="00A412F9"/>
    <w:rsid w:val="00B14E09"/>
    <w:rsid w:val="00BE1CA7"/>
    <w:rsid w:val="00D40D0A"/>
    <w:rsid w:val="00DB4FA8"/>
    <w:rsid w:val="00DF673C"/>
    <w:rsid w:val="00E73522"/>
    <w:rsid w:val="00E836D9"/>
    <w:rsid w:val="00EC050D"/>
    <w:rsid w:val="00ED2BD2"/>
    <w:rsid w:val="00EF5708"/>
    <w:rsid w:val="00F2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User</cp:lastModifiedBy>
  <cp:revision>2</cp:revision>
  <dcterms:created xsi:type="dcterms:W3CDTF">2015-04-13T08:59:00Z</dcterms:created>
  <dcterms:modified xsi:type="dcterms:W3CDTF">2015-04-13T08:59:00Z</dcterms:modified>
</cp:coreProperties>
</file>